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9" w:type="dxa"/>
        <w:tblInd w:w="93" w:type="dxa"/>
        <w:tblLook w:val="04A0" w:firstRow="1" w:lastRow="0" w:firstColumn="1" w:lastColumn="0" w:noHBand="0" w:noVBand="1"/>
      </w:tblPr>
      <w:tblGrid>
        <w:gridCol w:w="1640"/>
        <w:gridCol w:w="1360"/>
        <w:gridCol w:w="435"/>
        <w:gridCol w:w="961"/>
        <w:gridCol w:w="479"/>
        <w:gridCol w:w="1170"/>
        <w:gridCol w:w="360"/>
        <w:gridCol w:w="540"/>
        <w:gridCol w:w="900"/>
        <w:gridCol w:w="90"/>
        <w:gridCol w:w="2162"/>
        <w:gridCol w:w="448"/>
        <w:gridCol w:w="720"/>
        <w:gridCol w:w="90"/>
        <w:gridCol w:w="1710"/>
        <w:gridCol w:w="314"/>
        <w:gridCol w:w="105"/>
        <w:gridCol w:w="1155"/>
      </w:tblGrid>
      <w:tr w:rsidR="00C907D7" w:rsidRPr="00C907D7" w:rsidTr="00C907D7">
        <w:trPr>
          <w:trHeight w:val="30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Participant Name</w:t>
            </w:r>
          </w:p>
        </w:tc>
        <w:tc>
          <w:tcPr>
            <w:tcW w:w="3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Service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Plan Effective Date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7D7" w:rsidRPr="00C907D7" w:rsidTr="00C907D7">
        <w:trPr>
          <w:trHeight w:val="30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Person Completing GAS Chart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Provider Agency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GAS Chart Development Date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7D7" w:rsidRPr="00C907D7" w:rsidTr="00C907D7">
        <w:trPr>
          <w:trHeight w:val="30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Goal Phrase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Goal Category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D7" w:rsidRPr="00C907D7" w:rsidTr="00C907D7">
        <w:trPr>
          <w:trHeight w:val="30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Goal Statement</w:t>
            </w:r>
          </w:p>
        </w:tc>
        <w:tc>
          <w:tcPr>
            <w:tcW w:w="116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7D7" w:rsidRPr="00C907D7" w:rsidTr="00C907D7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Annual Objective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Condition</w:t>
            </w:r>
          </w:p>
        </w:tc>
        <w:tc>
          <w:tcPr>
            <w:tcW w:w="116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7D7" w:rsidRPr="00C907D7" w:rsidTr="00C907D7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Behavior</w:t>
            </w:r>
          </w:p>
        </w:tc>
        <w:tc>
          <w:tcPr>
            <w:tcW w:w="116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7D7" w:rsidRPr="00C907D7" w:rsidTr="00C907D7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Criteria</w:t>
            </w:r>
          </w:p>
        </w:tc>
        <w:tc>
          <w:tcPr>
            <w:tcW w:w="116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7D7" w:rsidRPr="00C907D7" w:rsidTr="00C907D7">
        <w:trPr>
          <w:trHeight w:val="300"/>
        </w:trPr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Concerns Related to the Goal/Baseline</w:t>
            </w:r>
          </w:p>
        </w:tc>
        <w:tc>
          <w:tcPr>
            <w:tcW w:w="102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7D7" w:rsidRPr="00C907D7" w:rsidTr="00C907D7">
        <w:trPr>
          <w:trHeight w:val="215"/>
        </w:trPr>
        <w:tc>
          <w:tcPr>
            <w:tcW w:w="14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7D7" w:rsidRPr="00C907D7" w:rsidTr="00C907D7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Level of Attainment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Quarter 1 Dates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Quarter 2 Dates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Quarter 3 Dates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Quarter 4 Dates</w:t>
            </w:r>
          </w:p>
        </w:tc>
      </w:tr>
      <w:tr w:rsidR="00C907D7" w:rsidRPr="00C907D7" w:rsidTr="00C907D7">
        <w:trPr>
          <w:trHeight w:val="43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D7" w:rsidRPr="00C907D7" w:rsidRDefault="00C907D7" w:rsidP="00C907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---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---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---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---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7D7" w:rsidRPr="00C907D7" w:rsidTr="00C907D7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Much less than expected                    -2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7D7" w:rsidRPr="00C907D7" w:rsidTr="00C907D7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Somewhat less than expected                      -1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7D7" w:rsidRPr="00C907D7" w:rsidTr="00C907D7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Expected level of outcome                      0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7D7" w:rsidRPr="00C907D7" w:rsidTr="00C907D7">
        <w:trPr>
          <w:trHeight w:val="8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Somewhat more than expected                   +1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7D7" w:rsidRPr="00C907D7" w:rsidTr="00C907D7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Much more than expected                 +2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7D7" w:rsidRPr="00C907D7" w:rsidTr="00C907D7">
        <w:trPr>
          <w:trHeight w:val="107"/>
        </w:trPr>
        <w:tc>
          <w:tcPr>
            <w:tcW w:w="14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7D7" w:rsidRPr="00C907D7" w:rsidTr="00C907D7">
        <w:trPr>
          <w:trHeight w:val="5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Level of Attainment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7D7" w:rsidRPr="00C907D7" w:rsidTr="00C907D7">
        <w:trPr>
          <w:trHeight w:val="12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Comments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7D7" w:rsidRPr="00C907D7" w:rsidTr="00C907D7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D7">
              <w:rPr>
                <w:rFonts w:ascii="Calibri" w:eastAsia="Times New Roman" w:hAnsi="Calibri" w:cs="Calibri"/>
                <w:b/>
                <w:bCs/>
                <w:color w:val="000000"/>
              </w:rPr>
              <w:t>Instructional Decision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7" w:rsidRPr="00C907D7" w:rsidRDefault="00C907D7" w:rsidP="00C90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07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47208" w:rsidRDefault="00147208"/>
    <w:sectPr w:rsidR="00147208" w:rsidSect="00C907D7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D7"/>
    <w:rsid w:val="00075EC4"/>
    <w:rsid w:val="00147208"/>
    <w:rsid w:val="002C0E4A"/>
    <w:rsid w:val="00C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Alford</dc:creator>
  <cp:lastModifiedBy>Amy Alford</cp:lastModifiedBy>
  <cp:revision>2</cp:revision>
  <dcterms:created xsi:type="dcterms:W3CDTF">2017-11-02T17:08:00Z</dcterms:created>
  <dcterms:modified xsi:type="dcterms:W3CDTF">2017-11-02T17:08:00Z</dcterms:modified>
</cp:coreProperties>
</file>